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0" w:rsidRPr="000571BA" w:rsidRDefault="000571BA" w:rsidP="000571BA">
      <w:pPr>
        <w:suppressAutoHyphens/>
        <w:jc w:val="right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-234315</wp:posOffset>
            </wp:positionV>
            <wp:extent cx="690245" cy="754380"/>
            <wp:effectExtent l="19050" t="0" r="0" b="0"/>
            <wp:wrapTight wrapText="bothSides">
              <wp:wrapPolygon edited="0">
                <wp:start x="8942" y="0"/>
                <wp:lineTo x="5961" y="1091"/>
                <wp:lineTo x="1192" y="7091"/>
                <wp:lineTo x="-596" y="16909"/>
                <wp:lineTo x="596" y="21273"/>
                <wp:lineTo x="1788" y="21273"/>
                <wp:lineTo x="19076" y="21273"/>
                <wp:lineTo x="20269" y="21273"/>
                <wp:lineTo x="21461" y="19091"/>
                <wp:lineTo x="21461" y="7636"/>
                <wp:lineTo x="14307" y="545"/>
                <wp:lineTo x="12519" y="0"/>
                <wp:lineTo x="8942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AD0" w:rsidRPr="00DF47C6" w:rsidRDefault="00764AD0" w:rsidP="00764AD0">
      <w:pPr>
        <w:suppressAutoHyphens/>
        <w:jc w:val="right"/>
        <w:rPr>
          <w:bCs/>
          <w:i/>
          <w:iCs/>
          <w:lang w:eastAsia="zh-CN"/>
        </w:rPr>
      </w:pPr>
    </w:p>
    <w:p w:rsidR="000571BA" w:rsidRDefault="000571BA" w:rsidP="000571BA">
      <w:pPr>
        <w:suppressAutoHyphens/>
        <w:rPr>
          <w:b/>
          <w:bCs/>
          <w:sz w:val="28"/>
          <w:szCs w:val="28"/>
          <w:lang w:eastAsia="zh-CN"/>
        </w:rPr>
      </w:pPr>
    </w:p>
    <w:p w:rsidR="000571BA" w:rsidRDefault="000571BA" w:rsidP="0005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0571BA" w:rsidRPr="00FC7C0D" w:rsidRDefault="000571BA" w:rsidP="000571BA">
      <w:pPr>
        <w:rPr>
          <w:b/>
          <w:sz w:val="28"/>
          <w:szCs w:val="28"/>
        </w:rPr>
      </w:pPr>
    </w:p>
    <w:p w:rsidR="000571BA" w:rsidRDefault="000571BA" w:rsidP="000571BA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777414" w:rsidRPr="00764AD0" w:rsidRDefault="00777414" w:rsidP="00777414">
      <w:pPr>
        <w:jc w:val="center"/>
        <w:rPr>
          <w:b/>
          <w:bCs/>
        </w:rPr>
      </w:pPr>
    </w:p>
    <w:p w:rsidR="00777414" w:rsidRPr="00ED5099" w:rsidRDefault="00B8576C" w:rsidP="0077741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64AD0" w:rsidRPr="00764AD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8B2BA5" w:rsidRPr="00657623">
        <w:rPr>
          <w:sz w:val="28"/>
          <w:szCs w:val="28"/>
        </w:rPr>
        <w:t>2</w:t>
      </w:r>
      <w:r w:rsidR="00657623">
        <w:rPr>
          <w:sz w:val="28"/>
          <w:szCs w:val="28"/>
        </w:rPr>
        <w:t>2</w:t>
      </w:r>
      <w:r w:rsidR="008B2BA5" w:rsidRPr="00657623">
        <w:rPr>
          <w:sz w:val="28"/>
          <w:szCs w:val="28"/>
        </w:rPr>
        <w:t>.0</w:t>
      </w:r>
      <w:r w:rsidR="00657623">
        <w:rPr>
          <w:sz w:val="28"/>
          <w:szCs w:val="28"/>
        </w:rPr>
        <w:t>4</w:t>
      </w:r>
      <w:r w:rsidR="008B2BA5" w:rsidRPr="00657623">
        <w:rPr>
          <w:sz w:val="28"/>
          <w:szCs w:val="28"/>
        </w:rPr>
        <w:t>.202</w:t>
      </w:r>
      <w:r w:rsidR="00657623">
        <w:rPr>
          <w:sz w:val="28"/>
          <w:szCs w:val="28"/>
        </w:rPr>
        <w:t>4 № 47</w:t>
      </w:r>
      <w:r w:rsidR="008B2BA5" w:rsidRPr="00657623">
        <w:rPr>
          <w:sz w:val="28"/>
          <w:szCs w:val="28"/>
        </w:rPr>
        <w:t>/</w:t>
      </w:r>
      <w:r w:rsidR="00657623">
        <w:rPr>
          <w:sz w:val="28"/>
          <w:szCs w:val="28"/>
        </w:rPr>
        <w:t>3</w:t>
      </w:r>
    </w:p>
    <w:p w:rsidR="00777414" w:rsidRPr="00ED5099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571BA" w:rsidRPr="000571BA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</w:t>
      </w:r>
      <w:r w:rsidR="008B2BA5">
        <w:rPr>
          <w:bCs/>
          <w:color w:val="000000"/>
          <w:sz w:val="28"/>
          <w:szCs w:val="28"/>
        </w:rPr>
        <w:t xml:space="preserve"> внесении изменений в</w:t>
      </w:r>
      <w:r w:rsidRPr="000571BA">
        <w:rPr>
          <w:bCs/>
          <w:color w:val="000000"/>
          <w:sz w:val="28"/>
          <w:szCs w:val="28"/>
        </w:rPr>
        <w:t xml:space="preserve"> Положени</w:t>
      </w:r>
      <w:r w:rsidR="008B2BA5">
        <w:rPr>
          <w:bCs/>
          <w:color w:val="000000"/>
          <w:sz w:val="28"/>
          <w:szCs w:val="28"/>
        </w:rPr>
        <w:t>е</w:t>
      </w:r>
      <w:bookmarkStart w:id="0" w:name="_Hlk77671647"/>
    </w:p>
    <w:p w:rsidR="006617A9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Pr="000571BA">
        <w:rPr>
          <w:bCs/>
          <w:color w:val="000000"/>
          <w:sz w:val="28"/>
          <w:szCs w:val="28"/>
        </w:rPr>
        <w:t>в</w:t>
      </w:r>
      <w:r w:rsidR="00FB76C7">
        <w:rPr>
          <w:bCs/>
          <w:color w:val="000000"/>
          <w:sz w:val="28"/>
          <w:szCs w:val="28"/>
        </w:rPr>
        <w:t xml:space="preserve"> сфере благоустройства</w:t>
      </w:r>
    </w:p>
    <w:bookmarkEnd w:id="0"/>
    <w:p w:rsidR="00FB76C7" w:rsidRDefault="00FB76C7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r w:rsidR="000571BA" w:rsidRPr="000571BA">
        <w:rPr>
          <w:bCs/>
          <w:color w:val="000000"/>
          <w:sz w:val="28"/>
          <w:szCs w:val="28"/>
        </w:rPr>
        <w:t>Зимницко</w:t>
      </w:r>
      <w:r>
        <w:rPr>
          <w:bCs/>
          <w:color w:val="000000"/>
          <w:sz w:val="28"/>
          <w:szCs w:val="28"/>
        </w:rPr>
        <w:t>го</w:t>
      </w:r>
      <w:r w:rsidR="000571BA" w:rsidRPr="000571BA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="000571BA" w:rsidRPr="000571BA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</w:p>
    <w:p w:rsidR="00FB76C7" w:rsidRDefault="000571BA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Сафоновского района Смоленской области</w:t>
      </w:r>
      <w:r w:rsidR="008B2BA5">
        <w:rPr>
          <w:bCs/>
          <w:color w:val="000000"/>
          <w:sz w:val="28"/>
          <w:szCs w:val="28"/>
        </w:rPr>
        <w:t>,</w:t>
      </w:r>
    </w:p>
    <w:p w:rsidR="00FB76C7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утвержденное решением Совета депутатов</w:t>
      </w:r>
    </w:p>
    <w:p w:rsidR="00FB76C7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Зимницкого сельского поселения</w:t>
      </w:r>
      <w:r w:rsidR="00FB76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</w:p>
    <w:p w:rsidR="00777414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района </w:t>
      </w:r>
      <w:r w:rsidR="006617A9">
        <w:rPr>
          <w:bCs/>
          <w:color w:val="000000"/>
          <w:sz w:val="28"/>
          <w:szCs w:val="28"/>
        </w:rPr>
        <w:t>Смоленской области от 26.11.2021 № 19/</w:t>
      </w:r>
      <w:r w:rsidR="00FB76C7">
        <w:rPr>
          <w:bCs/>
          <w:color w:val="000000"/>
          <w:sz w:val="28"/>
          <w:szCs w:val="28"/>
        </w:rPr>
        <w:t>1</w:t>
      </w:r>
      <w:r w:rsidR="00B8576C">
        <w:rPr>
          <w:bCs/>
          <w:color w:val="000000"/>
          <w:sz w:val="28"/>
          <w:szCs w:val="28"/>
        </w:rPr>
        <w:t>,</w:t>
      </w:r>
    </w:p>
    <w:p w:rsidR="00B8576C" w:rsidRPr="000571BA" w:rsidRDefault="00B8576C" w:rsidP="000571BA">
      <w:pPr>
        <w:rPr>
          <w:color w:val="000000"/>
        </w:rPr>
      </w:pPr>
      <w:r>
        <w:rPr>
          <w:bCs/>
          <w:color w:val="000000"/>
          <w:sz w:val="28"/>
          <w:szCs w:val="28"/>
        </w:rPr>
        <w:t>от 28.01.2022 № 22/</w:t>
      </w:r>
      <w:r w:rsidR="00FB76C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</w:p>
    <w:bookmarkEnd w:id="1"/>
    <w:p w:rsidR="00777414" w:rsidRPr="000571BA" w:rsidRDefault="00777414" w:rsidP="00777414">
      <w:pPr>
        <w:rPr>
          <w:i/>
          <w:iCs/>
          <w:color w:val="000000"/>
        </w:rPr>
      </w:pPr>
    </w:p>
    <w:p w:rsidR="00777414" w:rsidRPr="00ED5099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6617A9" w:rsidRPr="00C113D7" w:rsidRDefault="006F4C21" w:rsidP="006617A9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На основании Федерального закона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Федерации», в</w:t>
      </w:r>
      <w:r w:rsidR="006617A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6617A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617A9">
        <w:rPr>
          <w:color w:val="000000"/>
          <w:sz w:val="28"/>
          <w:szCs w:val="28"/>
        </w:rPr>
        <w:t xml:space="preserve"> руководствуясь </w:t>
      </w:r>
      <w:r w:rsidR="006617A9" w:rsidRPr="00670320">
        <w:rPr>
          <w:color w:val="000000"/>
          <w:sz w:val="28"/>
          <w:szCs w:val="28"/>
        </w:rPr>
        <w:t>Уставом</w:t>
      </w:r>
      <w:r w:rsidR="00A268C6">
        <w:rPr>
          <w:color w:val="000000"/>
          <w:sz w:val="28"/>
          <w:szCs w:val="28"/>
        </w:rPr>
        <w:t xml:space="preserve"> </w:t>
      </w:r>
      <w:r w:rsidR="006617A9">
        <w:rPr>
          <w:bCs/>
          <w:color w:val="000000"/>
          <w:sz w:val="28"/>
          <w:szCs w:val="28"/>
        </w:rPr>
        <w:t>Зимницкого</w:t>
      </w:r>
      <w:r w:rsidR="006617A9"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 w:rsidR="006617A9">
        <w:rPr>
          <w:bCs/>
          <w:color w:val="000000"/>
          <w:sz w:val="28"/>
          <w:szCs w:val="28"/>
        </w:rPr>
        <w:t xml:space="preserve">, </w:t>
      </w:r>
      <w:r w:rsidR="006617A9" w:rsidRPr="00C113D7">
        <w:rPr>
          <w:iCs/>
          <w:color w:val="000000"/>
          <w:sz w:val="28"/>
          <w:szCs w:val="28"/>
        </w:rPr>
        <w:t xml:space="preserve">Совет депутатов </w:t>
      </w:r>
      <w:r w:rsidR="006617A9">
        <w:rPr>
          <w:iCs/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</w:p>
    <w:p w:rsidR="006617A9" w:rsidRPr="001D7A68" w:rsidRDefault="006617A9" w:rsidP="006617A9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6617A9" w:rsidRDefault="006617A9" w:rsidP="00661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="0034118B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Положение о муниципальном</w:t>
      </w:r>
      <w:r w:rsidR="00E5095A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контроле </w:t>
      </w:r>
      <w:r w:rsidR="00E5095A">
        <w:rPr>
          <w:bCs/>
          <w:color w:val="000000"/>
          <w:sz w:val="28"/>
          <w:szCs w:val="28"/>
        </w:rPr>
        <w:t>в</w:t>
      </w:r>
      <w:r w:rsidR="00FB76C7">
        <w:rPr>
          <w:bCs/>
          <w:color w:val="000000"/>
          <w:sz w:val="28"/>
          <w:szCs w:val="28"/>
        </w:rPr>
        <w:t xml:space="preserve"> сфере благоустройства на территории</w:t>
      </w:r>
      <w:r w:rsidR="00E509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Зимницко</w:t>
      </w:r>
      <w:r w:rsidR="00FB76C7">
        <w:rPr>
          <w:bCs/>
          <w:color w:val="000000"/>
          <w:sz w:val="28"/>
          <w:szCs w:val="28"/>
        </w:rPr>
        <w:t>го</w:t>
      </w:r>
      <w:r w:rsidRPr="00946198">
        <w:rPr>
          <w:bCs/>
          <w:color w:val="000000"/>
          <w:sz w:val="28"/>
          <w:szCs w:val="28"/>
        </w:rPr>
        <w:t xml:space="preserve"> сельско</w:t>
      </w:r>
      <w:r w:rsidR="00FB76C7">
        <w:rPr>
          <w:bCs/>
          <w:color w:val="000000"/>
          <w:sz w:val="28"/>
          <w:szCs w:val="28"/>
        </w:rPr>
        <w:t>го</w:t>
      </w:r>
      <w:r w:rsidRPr="00946198">
        <w:rPr>
          <w:bCs/>
          <w:color w:val="000000"/>
          <w:sz w:val="28"/>
          <w:szCs w:val="28"/>
        </w:rPr>
        <w:t xml:space="preserve"> поселени</w:t>
      </w:r>
      <w:r w:rsidR="00FB76C7">
        <w:rPr>
          <w:bCs/>
          <w:color w:val="000000"/>
          <w:sz w:val="28"/>
          <w:szCs w:val="28"/>
        </w:rPr>
        <w:t>я</w:t>
      </w:r>
      <w:r w:rsidRPr="00946198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>она Смоленской области от 26.11.2021 № 19/</w:t>
      </w:r>
      <w:r w:rsidR="00FB76C7">
        <w:rPr>
          <w:bCs/>
          <w:color w:val="000000"/>
          <w:sz w:val="28"/>
          <w:szCs w:val="28"/>
        </w:rPr>
        <w:t>1</w:t>
      </w:r>
      <w:r w:rsidR="006F4C21">
        <w:rPr>
          <w:bCs/>
          <w:color w:val="000000"/>
          <w:sz w:val="28"/>
          <w:szCs w:val="28"/>
        </w:rPr>
        <w:t xml:space="preserve"> (в редакции </w:t>
      </w:r>
      <w:r w:rsidR="006F4C21" w:rsidRPr="00946198">
        <w:rPr>
          <w:bCs/>
          <w:color w:val="000000"/>
          <w:sz w:val="28"/>
          <w:szCs w:val="28"/>
        </w:rPr>
        <w:t>решени</w:t>
      </w:r>
      <w:r w:rsidR="006F4C21">
        <w:rPr>
          <w:bCs/>
          <w:color w:val="000000"/>
          <w:sz w:val="28"/>
          <w:szCs w:val="28"/>
        </w:rPr>
        <w:t>я</w:t>
      </w:r>
      <w:r w:rsidR="006F4C21" w:rsidRPr="00946198">
        <w:rPr>
          <w:bCs/>
          <w:color w:val="000000"/>
          <w:sz w:val="28"/>
          <w:szCs w:val="28"/>
        </w:rPr>
        <w:t xml:space="preserve"> Совета депутатов </w:t>
      </w:r>
      <w:r w:rsidR="006F4C21">
        <w:rPr>
          <w:bCs/>
          <w:color w:val="000000"/>
          <w:sz w:val="28"/>
          <w:szCs w:val="28"/>
        </w:rPr>
        <w:t>Зимницкого</w:t>
      </w:r>
      <w:r w:rsidR="006F4C21"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 w:rsidR="006F4C21">
        <w:rPr>
          <w:bCs/>
          <w:color w:val="000000"/>
          <w:sz w:val="28"/>
          <w:szCs w:val="28"/>
        </w:rPr>
        <w:t>она Смоленской области</w:t>
      </w:r>
      <w:r w:rsidR="00FB76C7">
        <w:rPr>
          <w:bCs/>
          <w:color w:val="000000"/>
          <w:sz w:val="28"/>
          <w:szCs w:val="28"/>
        </w:rPr>
        <w:t xml:space="preserve"> от</w:t>
      </w:r>
      <w:r w:rsidR="006F4C21">
        <w:rPr>
          <w:bCs/>
          <w:color w:val="000000"/>
          <w:sz w:val="28"/>
          <w:szCs w:val="28"/>
        </w:rPr>
        <w:t xml:space="preserve"> 28.01.2022 № 22/</w:t>
      </w:r>
      <w:r w:rsidR="00FB76C7">
        <w:rPr>
          <w:bCs/>
          <w:color w:val="000000"/>
          <w:sz w:val="28"/>
          <w:szCs w:val="28"/>
        </w:rPr>
        <w:t>2</w:t>
      </w:r>
      <w:r w:rsidR="006F4C21">
        <w:rPr>
          <w:bCs/>
          <w:color w:val="000000"/>
          <w:sz w:val="28"/>
          <w:szCs w:val="28"/>
        </w:rPr>
        <w:t>)</w:t>
      </w:r>
      <w:r w:rsidR="006F4C21" w:rsidRPr="006F4C21">
        <w:rPr>
          <w:sz w:val="28"/>
          <w:szCs w:val="28"/>
        </w:rPr>
        <w:t xml:space="preserve"> </w:t>
      </w:r>
      <w:r w:rsidR="006F4C21" w:rsidRPr="00700FA5">
        <w:rPr>
          <w:sz w:val="28"/>
          <w:szCs w:val="28"/>
        </w:rPr>
        <w:t>следующие изменения</w:t>
      </w:r>
      <w:r w:rsidR="006F4C21">
        <w:rPr>
          <w:sz w:val="28"/>
          <w:szCs w:val="28"/>
        </w:rPr>
        <w:t>:</w:t>
      </w:r>
    </w:p>
    <w:p w:rsidR="007713C1" w:rsidRPr="007713C1" w:rsidRDefault="006617A9" w:rsidP="007713C1">
      <w:pPr>
        <w:ind w:firstLine="709"/>
        <w:jc w:val="both"/>
        <w:rPr>
          <w:b/>
          <w:sz w:val="28"/>
          <w:szCs w:val="28"/>
        </w:rPr>
      </w:pPr>
      <w:r w:rsidRPr="007713C1">
        <w:rPr>
          <w:b/>
          <w:sz w:val="28"/>
          <w:szCs w:val="28"/>
        </w:rPr>
        <w:t xml:space="preserve">1.1. </w:t>
      </w:r>
      <w:r w:rsidR="007713C1" w:rsidRPr="007713C1">
        <w:rPr>
          <w:b/>
          <w:sz w:val="28"/>
          <w:szCs w:val="28"/>
        </w:rPr>
        <w:t xml:space="preserve">дополнить </w:t>
      </w:r>
      <w:r w:rsidR="007B1C2D">
        <w:rPr>
          <w:b/>
          <w:sz w:val="28"/>
          <w:szCs w:val="28"/>
        </w:rPr>
        <w:t>пункт</w:t>
      </w:r>
      <w:r w:rsidR="007713C1" w:rsidRPr="007713C1">
        <w:rPr>
          <w:b/>
          <w:sz w:val="28"/>
          <w:szCs w:val="28"/>
        </w:rPr>
        <w:t xml:space="preserve"> 2.11 текстом следующего содержания:</w:t>
      </w:r>
    </w:p>
    <w:p w:rsidR="007713C1" w:rsidRPr="007713C1" w:rsidRDefault="007713C1" w:rsidP="007713C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713C1">
        <w:rPr>
          <w:sz w:val="28"/>
          <w:szCs w:val="28"/>
        </w:rPr>
        <w:t>«</w:t>
      </w:r>
      <w:r w:rsidRPr="007713C1">
        <w:rPr>
          <w:color w:val="000000"/>
          <w:sz w:val="28"/>
          <w:szCs w:val="28"/>
        </w:rPr>
        <w:t xml:space="preserve">Контролируемое лицо вправе обратиться в </w:t>
      </w:r>
      <w:r w:rsidR="007B1C2D">
        <w:rPr>
          <w:color w:val="000000"/>
          <w:sz w:val="28"/>
          <w:szCs w:val="28"/>
        </w:rPr>
        <w:t>Администрацию</w:t>
      </w:r>
      <w:r w:rsidRPr="007713C1">
        <w:rPr>
          <w:color w:val="000000"/>
          <w:sz w:val="28"/>
          <w:szCs w:val="28"/>
        </w:rPr>
        <w:t xml:space="preserve"> с заявлением о проведении в отношении его </w:t>
      </w:r>
      <w:r>
        <w:rPr>
          <w:color w:val="000000"/>
          <w:sz w:val="28"/>
          <w:szCs w:val="28"/>
        </w:rPr>
        <w:t xml:space="preserve">профилактического визита (далее </w:t>
      </w:r>
      <w:r w:rsidRPr="007713C1">
        <w:rPr>
          <w:color w:val="000000"/>
          <w:sz w:val="28"/>
          <w:szCs w:val="28"/>
        </w:rPr>
        <w:t>- заявление контролируемого лица).</w:t>
      </w:r>
    </w:p>
    <w:p w:rsidR="007713C1" w:rsidRPr="007713C1" w:rsidRDefault="007B1C2D" w:rsidP="0077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713C1" w:rsidRPr="007713C1">
        <w:rPr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sz w:val="28"/>
          <w:szCs w:val="28"/>
        </w:rPr>
        <w:lastRenderedPageBreak/>
        <w:t>Администрации</w:t>
      </w:r>
      <w:r w:rsidR="007713C1" w:rsidRPr="007713C1">
        <w:rPr>
          <w:sz w:val="28"/>
          <w:szCs w:val="28"/>
        </w:rPr>
        <w:t>, категории риска объекта контроля, о чем уведомляет контролируемое лицо.</w:t>
      </w:r>
    </w:p>
    <w:p w:rsidR="007713C1" w:rsidRPr="007713C1" w:rsidRDefault="007B1C2D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7713C1" w:rsidRPr="007713C1">
        <w:rPr>
          <w:color w:val="000000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713C1" w:rsidRDefault="007713C1" w:rsidP="00832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3C1"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</w:t>
      </w:r>
      <w:r w:rsidR="007B1C2D">
        <w:rPr>
          <w:sz w:val="28"/>
          <w:szCs w:val="28"/>
        </w:rPr>
        <w:t>Администрация</w:t>
      </w:r>
      <w:r w:rsidRPr="007713C1">
        <w:rPr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832B7E">
        <w:rPr>
          <w:sz w:val="28"/>
          <w:szCs w:val="28"/>
        </w:rPr>
        <w:t>».</w:t>
      </w:r>
    </w:p>
    <w:p w:rsidR="007B1C2D" w:rsidRPr="007B1C2D" w:rsidRDefault="007B1C2D" w:rsidP="00832B7E">
      <w:pPr>
        <w:ind w:firstLine="709"/>
        <w:jc w:val="both"/>
        <w:rPr>
          <w:b/>
          <w:sz w:val="28"/>
          <w:szCs w:val="28"/>
        </w:rPr>
      </w:pPr>
      <w:r w:rsidRPr="007B1C2D">
        <w:rPr>
          <w:b/>
          <w:sz w:val="28"/>
          <w:szCs w:val="28"/>
        </w:rPr>
        <w:t xml:space="preserve">1.2. В абзаце 3 </w:t>
      </w:r>
      <w:r>
        <w:rPr>
          <w:b/>
          <w:sz w:val="28"/>
          <w:szCs w:val="28"/>
        </w:rPr>
        <w:t xml:space="preserve">пункта </w:t>
      </w:r>
      <w:r w:rsidRPr="007B1C2D">
        <w:rPr>
          <w:b/>
          <w:sz w:val="28"/>
          <w:szCs w:val="28"/>
        </w:rPr>
        <w:t xml:space="preserve"> 3.17 цифры «2023» заменить цифрами «2025».</w:t>
      </w:r>
    </w:p>
    <w:p w:rsidR="006617A9" w:rsidRPr="00700FA5" w:rsidRDefault="007713C1" w:rsidP="00832B7E">
      <w:pPr>
        <w:ind w:firstLine="709"/>
        <w:jc w:val="both"/>
        <w:rPr>
          <w:sz w:val="28"/>
          <w:szCs w:val="28"/>
        </w:rPr>
      </w:pPr>
      <w:r w:rsidRPr="007713C1">
        <w:rPr>
          <w:sz w:val="28"/>
          <w:szCs w:val="28"/>
        </w:rPr>
        <w:t xml:space="preserve"> </w:t>
      </w:r>
      <w:r w:rsidR="006617A9" w:rsidRPr="00700FA5">
        <w:rPr>
          <w:sz w:val="28"/>
          <w:szCs w:val="28"/>
        </w:rPr>
        <w:t xml:space="preserve">2. Настоящее </w:t>
      </w:r>
      <w:r w:rsidR="006617A9">
        <w:rPr>
          <w:sz w:val="28"/>
          <w:szCs w:val="28"/>
        </w:rPr>
        <w:t>р</w:t>
      </w:r>
      <w:r w:rsidR="006617A9" w:rsidRPr="00700FA5">
        <w:rPr>
          <w:sz w:val="28"/>
          <w:szCs w:val="28"/>
        </w:rPr>
        <w:t xml:space="preserve">ешение </w:t>
      </w:r>
      <w:r w:rsidR="006617A9">
        <w:rPr>
          <w:sz w:val="28"/>
          <w:szCs w:val="28"/>
        </w:rPr>
        <w:t xml:space="preserve">вступает в силу </w:t>
      </w:r>
      <w:r w:rsidR="00832B7E" w:rsidRPr="00ED5099">
        <w:rPr>
          <w:color w:val="000000"/>
          <w:sz w:val="28"/>
          <w:szCs w:val="28"/>
        </w:rPr>
        <w:t>со дня его официального опубликования</w:t>
      </w:r>
      <w:r w:rsidR="007B1C2D">
        <w:rPr>
          <w:color w:val="000000"/>
          <w:sz w:val="28"/>
          <w:szCs w:val="28"/>
        </w:rPr>
        <w:t xml:space="preserve"> в газете «АИСТ»</w:t>
      </w:r>
      <w:r w:rsidR="00832B7E">
        <w:rPr>
          <w:color w:val="000000"/>
          <w:sz w:val="28"/>
          <w:szCs w:val="28"/>
        </w:rPr>
        <w:t>.</w:t>
      </w:r>
    </w:p>
    <w:p w:rsidR="006617A9" w:rsidRDefault="006617A9" w:rsidP="009B2E79">
      <w:pPr>
        <w:shd w:val="clear" w:color="auto" w:fill="FFFFFF"/>
        <w:jc w:val="both"/>
        <w:rPr>
          <w:sz w:val="28"/>
          <w:szCs w:val="28"/>
        </w:rPr>
      </w:pPr>
    </w:p>
    <w:p w:rsidR="00523B9E" w:rsidRPr="008B78B7" w:rsidRDefault="00523B9E" w:rsidP="009B2E79">
      <w:pPr>
        <w:shd w:val="clear" w:color="auto" w:fill="FFFFFF"/>
        <w:jc w:val="both"/>
        <w:rPr>
          <w:sz w:val="28"/>
          <w:szCs w:val="28"/>
        </w:rPr>
      </w:pP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371B0D" w:rsidRDefault="006617A9" w:rsidP="009B2E79">
      <w:pPr>
        <w:jc w:val="both"/>
        <w:rPr>
          <w:color w:val="000000"/>
          <w:lang w:eastAsia="zh-CN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</w:r>
      <w:r w:rsidR="00F361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М.В. Бессонова</w:t>
      </w:r>
      <w:bookmarkStart w:id="2" w:name="_GoBack"/>
      <w:bookmarkEnd w:id="2"/>
    </w:p>
    <w:sectPr w:rsidR="00371B0D" w:rsidSect="0030120F">
      <w:headerReference w:type="even" r:id="rId9"/>
      <w:headerReference w:type="default" r:id="rId10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DE" w:rsidRDefault="006B06DE" w:rsidP="00777414">
      <w:r>
        <w:separator/>
      </w:r>
    </w:p>
  </w:endnote>
  <w:endnote w:type="continuationSeparator" w:id="1">
    <w:p w:rsidR="006B06DE" w:rsidRDefault="006B06DE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DE" w:rsidRDefault="006B06DE" w:rsidP="00777414">
      <w:r>
        <w:separator/>
      </w:r>
    </w:p>
  </w:footnote>
  <w:footnote w:type="continuationSeparator" w:id="1">
    <w:p w:rsidR="006B06DE" w:rsidRDefault="006B06DE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C5A3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6B06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C5A3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57623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6B06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571BA"/>
    <w:rsid w:val="001A36C4"/>
    <w:rsid w:val="001C0EE2"/>
    <w:rsid w:val="001E7298"/>
    <w:rsid w:val="001F6DB4"/>
    <w:rsid w:val="0022443D"/>
    <w:rsid w:val="0026311F"/>
    <w:rsid w:val="002A2F6E"/>
    <w:rsid w:val="002C2904"/>
    <w:rsid w:val="002F6B42"/>
    <w:rsid w:val="0030120F"/>
    <w:rsid w:val="0034118B"/>
    <w:rsid w:val="00371B0D"/>
    <w:rsid w:val="00455266"/>
    <w:rsid w:val="00490622"/>
    <w:rsid w:val="004C5A37"/>
    <w:rsid w:val="004D42C4"/>
    <w:rsid w:val="004D4BE7"/>
    <w:rsid w:val="00523B9E"/>
    <w:rsid w:val="00524922"/>
    <w:rsid w:val="00535FEB"/>
    <w:rsid w:val="005515C9"/>
    <w:rsid w:val="005D09CE"/>
    <w:rsid w:val="00626780"/>
    <w:rsid w:val="00657623"/>
    <w:rsid w:val="006617A9"/>
    <w:rsid w:val="00693DFF"/>
    <w:rsid w:val="006A4855"/>
    <w:rsid w:val="006B06DE"/>
    <w:rsid w:val="006F4C21"/>
    <w:rsid w:val="007456E1"/>
    <w:rsid w:val="00756FD4"/>
    <w:rsid w:val="00764AD0"/>
    <w:rsid w:val="00765070"/>
    <w:rsid w:val="007713C1"/>
    <w:rsid w:val="00773316"/>
    <w:rsid w:val="00777414"/>
    <w:rsid w:val="007B1C2D"/>
    <w:rsid w:val="007E1B87"/>
    <w:rsid w:val="008072A1"/>
    <w:rsid w:val="00832B7E"/>
    <w:rsid w:val="00874D33"/>
    <w:rsid w:val="0089108F"/>
    <w:rsid w:val="008B2BA5"/>
    <w:rsid w:val="008C4FC5"/>
    <w:rsid w:val="009073A5"/>
    <w:rsid w:val="00935631"/>
    <w:rsid w:val="0096490A"/>
    <w:rsid w:val="009B2E79"/>
    <w:rsid w:val="009D07EB"/>
    <w:rsid w:val="009E46B1"/>
    <w:rsid w:val="00A268C6"/>
    <w:rsid w:val="00A74DFD"/>
    <w:rsid w:val="00AB7C2B"/>
    <w:rsid w:val="00B0580B"/>
    <w:rsid w:val="00B14544"/>
    <w:rsid w:val="00B30FAB"/>
    <w:rsid w:val="00B46496"/>
    <w:rsid w:val="00B8576C"/>
    <w:rsid w:val="00BE05BE"/>
    <w:rsid w:val="00CA12B7"/>
    <w:rsid w:val="00CA1DC8"/>
    <w:rsid w:val="00D278B0"/>
    <w:rsid w:val="00DC52A2"/>
    <w:rsid w:val="00DC6223"/>
    <w:rsid w:val="00E14D9B"/>
    <w:rsid w:val="00E5095A"/>
    <w:rsid w:val="00ED3750"/>
    <w:rsid w:val="00ED5099"/>
    <w:rsid w:val="00EE48B7"/>
    <w:rsid w:val="00F123C8"/>
    <w:rsid w:val="00F33DB1"/>
    <w:rsid w:val="00F36108"/>
    <w:rsid w:val="00F40751"/>
    <w:rsid w:val="00FB76C7"/>
    <w:rsid w:val="00FC25EE"/>
    <w:rsid w:val="00FD631C"/>
    <w:rsid w:val="00FF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93DFF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DC62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1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7A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styleId="af2">
    <w:name w:val="Normal (Web)"/>
    <w:basedOn w:val="a"/>
    <w:uiPriority w:val="99"/>
    <w:semiHidden/>
    <w:unhideWhenUsed/>
    <w:rsid w:val="007713C1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71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2021-08-26T13:57:00Z</dcterms:created>
  <dcterms:modified xsi:type="dcterms:W3CDTF">2024-04-22T14:30:00Z</dcterms:modified>
</cp:coreProperties>
</file>