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D7" w:rsidRDefault="00EA6BD7" w:rsidP="00EA6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Герб Смоленской области" style="width:54pt;height:51.75pt">
            <v:imagedata r:id="rId4" r:href="rId5"/>
          </v:shape>
        </w:pict>
      </w:r>
      <w:r>
        <w:rPr>
          <w:b/>
          <w:bCs/>
        </w:rPr>
        <w:fldChar w:fldCharType="end"/>
      </w:r>
    </w:p>
    <w:p w:rsidR="00EA6BD7" w:rsidRPr="00EA6BD7" w:rsidRDefault="00EA6BD7" w:rsidP="00EA6BD7">
      <w:pPr>
        <w:tabs>
          <w:tab w:val="left" w:pos="360"/>
        </w:tabs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D7">
        <w:rPr>
          <w:rFonts w:ascii="Times New Roman" w:hAnsi="Times New Roman" w:cs="Times New Roman"/>
          <w:b/>
          <w:sz w:val="28"/>
          <w:szCs w:val="28"/>
        </w:rPr>
        <w:t xml:space="preserve">СОВЕТ ДЕПУТАТОВ ЗИМНИЦКОГО СЕЛЬСКОГО ПОСЕЛЕНИЯ </w:t>
      </w:r>
    </w:p>
    <w:p w:rsidR="00EA6BD7" w:rsidRPr="00EA6BD7" w:rsidRDefault="00EA6BD7" w:rsidP="00EA6BD7">
      <w:pPr>
        <w:tabs>
          <w:tab w:val="left" w:pos="360"/>
        </w:tabs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D7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EA6BD7" w:rsidRPr="00EA6BD7" w:rsidRDefault="00EA6BD7" w:rsidP="00EA6B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6BD7" w:rsidRPr="00EA6BD7" w:rsidRDefault="00EA6BD7" w:rsidP="00EA6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D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038BC" w:rsidRPr="00EA6BD7" w:rsidRDefault="00C038BC" w:rsidP="00EA6BD7">
      <w:pPr>
        <w:rPr>
          <w:rFonts w:ascii="Times New Roman" w:hAnsi="Times New Roman" w:cs="Times New Roman"/>
          <w:sz w:val="28"/>
          <w:szCs w:val="28"/>
        </w:rPr>
      </w:pPr>
      <w:r w:rsidRPr="00EA6BD7">
        <w:rPr>
          <w:rFonts w:ascii="Times New Roman" w:hAnsi="Times New Roman" w:cs="Times New Roman"/>
          <w:sz w:val="28"/>
          <w:szCs w:val="28"/>
        </w:rPr>
        <w:t>От</w:t>
      </w:r>
      <w:r w:rsidR="00EA6BD7">
        <w:rPr>
          <w:rFonts w:ascii="Times New Roman" w:hAnsi="Times New Roman" w:cs="Times New Roman"/>
          <w:sz w:val="28"/>
          <w:szCs w:val="28"/>
        </w:rPr>
        <w:t xml:space="preserve"> </w:t>
      </w:r>
      <w:r w:rsidR="00EA6BD7" w:rsidRPr="00EA6BD7">
        <w:rPr>
          <w:rFonts w:ascii="Times New Roman" w:hAnsi="Times New Roman" w:cs="Times New Roman"/>
          <w:sz w:val="28"/>
          <w:szCs w:val="28"/>
        </w:rPr>
        <w:t>28.01.2022 №</w:t>
      </w:r>
      <w:r w:rsidR="00EA6BD7">
        <w:rPr>
          <w:rFonts w:ascii="Times New Roman" w:hAnsi="Times New Roman" w:cs="Times New Roman"/>
          <w:sz w:val="28"/>
          <w:szCs w:val="28"/>
        </w:rPr>
        <w:t xml:space="preserve"> </w:t>
      </w:r>
      <w:r w:rsidR="00EA6BD7" w:rsidRPr="00EA6BD7">
        <w:rPr>
          <w:rFonts w:ascii="Times New Roman" w:hAnsi="Times New Roman" w:cs="Times New Roman"/>
          <w:sz w:val="28"/>
          <w:szCs w:val="28"/>
        </w:rPr>
        <w:t>22/6</w:t>
      </w:r>
      <w:r w:rsidRPr="00EA6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BE28D7" w:rsidRDefault="00C038BC" w:rsidP="00EA6BD7">
      <w:pPr>
        <w:jc w:val="both"/>
        <w:rPr>
          <w:rFonts w:ascii="Times New Roman" w:hAnsi="Times New Roman" w:cs="Times New Roman"/>
          <w:sz w:val="24"/>
          <w:szCs w:val="28"/>
        </w:rPr>
      </w:pPr>
      <w:r w:rsidRPr="00EA6BD7">
        <w:rPr>
          <w:rFonts w:ascii="Times New Roman" w:hAnsi="Times New Roman" w:cs="Times New Roman"/>
          <w:sz w:val="24"/>
          <w:szCs w:val="28"/>
        </w:rPr>
        <w:t xml:space="preserve">О внесении изменений в решение Совета депутатов </w:t>
      </w:r>
      <w:proofErr w:type="spellStart"/>
      <w:r w:rsidRPr="00EA6BD7">
        <w:rPr>
          <w:rFonts w:ascii="Times New Roman" w:hAnsi="Times New Roman" w:cs="Times New Roman"/>
          <w:sz w:val="24"/>
          <w:szCs w:val="28"/>
        </w:rPr>
        <w:t>Зимницкого</w:t>
      </w:r>
      <w:proofErr w:type="spellEnd"/>
      <w:r w:rsidRPr="00EA6BD7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Pr="00EA6BD7">
        <w:rPr>
          <w:rFonts w:ascii="Times New Roman" w:hAnsi="Times New Roman" w:cs="Times New Roman"/>
          <w:sz w:val="24"/>
          <w:szCs w:val="28"/>
        </w:rPr>
        <w:t>Сафоновского</w:t>
      </w:r>
      <w:proofErr w:type="spellEnd"/>
      <w:r w:rsidRPr="00EA6BD7">
        <w:rPr>
          <w:rFonts w:ascii="Times New Roman" w:hAnsi="Times New Roman" w:cs="Times New Roman"/>
          <w:sz w:val="24"/>
          <w:szCs w:val="28"/>
        </w:rPr>
        <w:t xml:space="preserve"> района Смоленской области от 22.06.2018  №33/2 «Об утверждении Порядка размещения сведений о доходах, расходах, об имуществе и обязательствах имущественного характера, представленных лицами,</w:t>
      </w:r>
      <w:r w:rsidR="004F1A4B" w:rsidRPr="00EA6BD7">
        <w:rPr>
          <w:rFonts w:ascii="Times New Roman" w:hAnsi="Times New Roman" w:cs="Times New Roman"/>
          <w:sz w:val="24"/>
          <w:szCs w:val="28"/>
        </w:rPr>
        <w:t xml:space="preserve"> замещающими муниципальные должности в органах местного самоуправления </w:t>
      </w:r>
      <w:proofErr w:type="spellStart"/>
      <w:r w:rsidR="004F1A4B" w:rsidRPr="00EA6BD7">
        <w:rPr>
          <w:rFonts w:ascii="Times New Roman" w:hAnsi="Times New Roman" w:cs="Times New Roman"/>
          <w:sz w:val="24"/>
          <w:szCs w:val="28"/>
        </w:rPr>
        <w:t>Зимницкого</w:t>
      </w:r>
      <w:proofErr w:type="spellEnd"/>
      <w:r w:rsidR="004F1A4B" w:rsidRPr="00EA6BD7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4F1A4B" w:rsidRPr="00EA6BD7">
        <w:rPr>
          <w:rFonts w:ascii="Times New Roman" w:hAnsi="Times New Roman" w:cs="Times New Roman"/>
          <w:sz w:val="24"/>
          <w:szCs w:val="28"/>
        </w:rPr>
        <w:t>Сафоновского</w:t>
      </w:r>
      <w:proofErr w:type="spellEnd"/>
      <w:r w:rsidR="004F1A4B" w:rsidRPr="00EA6BD7">
        <w:rPr>
          <w:rFonts w:ascii="Times New Roman" w:hAnsi="Times New Roman" w:cs="Times New Roman"/>
          <w:sz w:val="24"/>
          <w:szCs w:val="28"/>
        </w:rPr>
        <w:t xml:space="preserve">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proofErr w:type="spellStart"/>
      <w:r w:rsidR="004F1A4B" w:rsidRPr="00EA6BD7">
        <w:rPr>
          <w:rFonts w:ascii="Times New Roman" w:hAnsi="Times New Roman" w:cs="Times New Roman"/>
          <w:sz w:val="24"/>
          <w:szCs w:val="28"/>
        </w:rPr>
        <w:t>Зимницкого</w:t>
      </w:r>
      <w:proofErr w:type="spellEnd"/>
      <w:r w:rsidR="004F1A4B" w:rsidRPr="00EA6BD7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4F1A4B" w:rsidRPr="00EA6BD7">
        <w:rPr>
          <w:rFonts w:ascii="Times New Roman" w:hAnsi="Times New Roman" w:cs="Times New Roman"/>
          <w:sz w:val="24"/>
          <w:szCs w:val="28"/>
        </w:rPr>
        <w:t>Сафоновского</w:t>
      </w:r>
      <w:proofErr w:type="spellEnd"/>
      <w:r w:rsidR="004F1A4B" w:rsidRPr="00EA6BD7">
        <w:rPr>
          <w:rFonts w:ascii="Times New Roman" w:hAnsi="Times New Roman" w:cs="Times New Roman"/>
          <w:sz w:val="24"/>
          <w:szCs w:val="28"/>
        </w:rPr>
        <w:t xml:space="preserve"> района Смоленской области в информационно- телекоммуникационной сети «Интернет» и предоставления этих сведений</w:t>
      </w:r>
      <w:r w:rsidR="00BE28D7" w:rsidRPr="00EA6BD7">
        <w:rPr>
          <w:rFonts w:ascii="Times New Roman" w:hAnsi="Times New Roman" w:cs="Times New Roman"/>
          <w:sz w:val="24"/>
          <w:szCs w:val="28"/>
        </w:rPr>
        <w:t xml:space="preserve"> общероссийским средствам массовой информации для опубликования в связи с их запросом»  </w:t>
      </w:r>
    </w:p>
    <w:p w:rsidR="00EA6BD7" w:rsidRPr="00EA6BD7" w:rsidRDefault="00EA6BD7" w:rsidP="00EA6BD7">
      <w:p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C038BC" w:rsidRPr="00EA6BD7" w:rsidRDefault="00BE28D7" w:rsidP="00EA6BD7">
      <w:pPr>
        <w:jc w:val="both"/>
        <w:rPr>
          <w:rFonts w:ascii="Times New Roman" w:hAnsi="Times New Roman" w:cs="Times New Roman"/>
          <w:sz w:val="28"/>
          <w:szCs w:val="28"/>
        </w:rPr>
      </w:pPr>
      <w:r w:rsidRPr="00EA6BD7">
        <w:rPr>
          <w:rFonts w:ascii="Times New Roman" w:hAnsi="Times New Roman" w:cs="Times New Roman"/>
          <w:sz w:val="28"/>
          <w:szCs w:val="28"/>
        </w:rPr>
        <w:t xml:space="preserve">              В соответствии с Федеральным законом от 25.12.2008 №273-ФЗ «О </w:t>
      </w:r>
      <w:r w:rsidR="00EA6BD7" w:rsidRPr="00EA6BD7">
        <w:rPr>
          <w:rFonts w:ascii="Times New Roman" w:hAnsi="Times New Roman" w:cs="Times New Roman"/>
          <w:sz w:val="28"/>
          <w:szCs w:val="28"/>
        </w:rPr>
        <w:t>противодействии</w:t>
      </w:r>
      <w:r w:rsidRPr="00EA6BD7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EA6BD7">
        <w:rPr>
          <w:rFonts w:ascii="Times New Roman" w:hAnsi="Times New Roman" w:cs="Times New Roman"/>
          <w:sz w:val="28"/>
          <w:szCs w:val="28"/>
        </w:rPr>
        <w:t xml:space="preserve">», </w:t>
      </w:r>
      <w:r w:rsidRPr="00EA6BD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EA6BD7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EA6BD7">
        <w:rPr>
          <w:rFonts w:ascii="Times New Roman" w:hAnsi="Times New Roman" w:cs="Times New Roman"/>
          <w:sz w:val="28"/>
          <w:szCs w:val="28"/>
        </w:rPr>
        <w:t xml:space="preserve"> </w:t>
      </w:r>
      <w:r w:rsidR="00EA6BD7" w:rsidRPr="00EA6B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D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A6BD7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 w:rsidRPr="00EA6BD7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EA6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A6BD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A6BD7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</w:p>
    <w:p w:rsidR="00BE28D7" w:rsidRPr="00EA6BD7" w:rsidRDefault="00BE28D7" w:rsidP="00EA6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D7">
        <w:rPr>
          <w:rFonts w:ascii="Times New Roman" w:hAnsi="Times New Roman" w:cs="Times New Roman"/>
          <w:b/>
          <w:sz w:val="28"/>
          <w:szCs w:val="28"/>
        </w:rPr>
        <w:t>РЕШИЛ</w:t>
      </w:r>
      <w:r w:rsidR="00EA6BD7">
        <w:rPr>
          <w:rFonts w:ascii="Times New Roman" w:hAnsi="Times New Roman" w:cs="Times New Roman"/>
          <w:b/>
          <w:sz w:val="28"/>
          <w:szCs w:val="28"/>
        </w:rPr>
        <w:t>:</w:t>
      </w:r>
    </w:p>
    <w:p w:rsidR="00EA6BD7" w:rsidRDefault="00424137" w:rsidP="00EA6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D7">
        <w:rPr>
          <w:rFonts w:ascii="Times New Roman" w:hAnsi="Times New Roman" w:cs="Times New Roman"/>
          <w:sz w:val="28"/>
          <w:szCs w:val="28"/>
        </w:rPr>
        <w:t xml:space="preserve">Внести в Порядок размещения сведений о доходах 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EA6BD7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EA6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A6BD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A6BD7">
        <w:rPr>
          <w:rFonts w:ascii="Times New Roman" w:hAnsi="Times New Roman" w:cs="Times New Roman"/>
          <w:sz w:val="28"/>
          <w:szCs w:val="28"/>
        </w:rPr>
        <w:t xml:space="preserve">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proofErr w:type="spellStart"/>
      <w:r w:rsidRPr="00EA6BD7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EA6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A6BD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A6BD7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</w:t>
      </w:r>
      <w:r w:rsidR="00EA6BD7">
        <w:rPr>
          <w:rFonts w:ascii="Times New Roman" w:hAnsi="Times New Roman" w:cs="Times New Roman"/>
          <w:sz w:val="28"/>
          <w:szCs w:val="28"/>
        </w:rPr>
        <w:t xml:space="preserve"> </w:t>
      </w:r>
      <w:r w:rsidRPr="00EA6BD7">
        <w:rPr>
          <w:rFonts w:ascii="Times New Roman" w:hAnsi="Times New Roman" w:cs="Times New Roman"/>
          <w:sz w:val="28"/>
          <w:szCs w:val="28"/>
        </w:rPr>
        <w:t>- телекомму</w:t>
      </w:r>
      <w:r w:rsidR="00EA6BD7">
        <w:rPr>
          <w:rFonts w:ascii="Times New Roman" w:hAnsi="Times New Roman" w:cs="Times New Roman"/>
          <w:sz w:val="28"/>
          <w:szCs w:val="28"/>
        </w:rPr>
        <w:t>ни</w:t>
      </w:r>
      <w:r w:rsidRPr="00EA6BD7">
        <w:rPr>
          <w:rFonts w:ascii="Times New Roman" w:hAnsi="Times New Roman" w:cs="Times New Roman"/>
          <w:sz w:val="28"/>
          <w:szCs w:val="28"/>
        </w:rPr>
        <w:t>кационной сети «Интернет</w:t>
      </w:r>
      <w:r w:rsidR="007846C8" w:rsidRPr="00EA6BD7">
        <w:rPr>
          <w:rFonts w:ascii="Times New Roman" w:hAnsi="Times New Roman" w:cs="Times New Roman"/>
          <w:sz w:val="28"/>
          <w:szCs w:val="28"/>
        </w:rPr>
        <w:t xml:space="preserve">» и предоставления этих сведений общероссийским средствам массовой информации для опубликования в связи сих запросом», утвержденный </w:t>
      </w:r>
      <w:r w:rsidR="007846C8" w:rsidRPr="00EA6BD7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депутатов </w:t>
      </w:r>
      <w:proofErr w:type="spellStart"/>
      <w:r w:rsidR="007846C8" w:rsidRPr="00EA6BD7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7846C8" w:rsidRPr="00EA6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846C8" w:rsidRPr="00EA6BD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7846C8" w:rsidRPr="00EA6BD7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22.06.2018  №33/3 следующие изменения, изложив подпункт 5 пункта 2 в следующей редакции: 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</w:t>
      </w:r>
      <w:r w:rsidR="001E0B93" w:rsidRPr="00EA6BD7">
        <w:rPr>
          <w:rFonts w:ascii="Times New Roman" w:hAnsi="Times New Roman" w:cs="Times New Roman"/>
          <w:sz w:val="28"/>
          <w:szCs w:val="28"/>
        </w:rPr>
        <w:t xml:space="preserve"> (скалочных) капиталах организаций), цифровых финансовых активов, цифровой </w:t>
      </w:r>
      <w:r w:rsidR="00EA6BD7" w:rsidRPr="00EA6BD7">
        <w:rPr>
          <w:rFonts w:ascii="Times New Roman" w:hAnsi="Times New Roman" w:cs="Times New Roman"/>
          <w:sz w:val="28"/>
          <w:szCs w:val="28"/>
        </w:rPr>
        <w:t>валюты, если</w:t>
      </w:r>
      <w:r w:rsidR="001E0B93" w:rsidRPr="00EA6BD7">
        <w:rPr>
          <w:rFonts w:ascii="Times New Roman" w:hAnsi="Times New Roman" w:cs="Times New Roman"/>
          <w:sz w:val="28"/>
          <w:szCs w:val="28"/>
        </w:rPr>
        <w:t xml:space="preserve">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периоду». </w:t>
      </w:r>
    </w:p>
    <w:p w:rsidR="00EA6BD7" w:rsidRDefault="001E0B93" w:rsidP="00EA6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D7">
        <w:rPr>
          <w:rFonts w:ascii="Times New Roman" w:hAnsi="Times New Roman" w:cs="Times New Roman"/>
          <w:sz w:val="28"/>
          <w:szCs w:val="28"/>
        </w:rPr>
        <w:t xml:space="preserve">2. Настоящее решение считать неотъемлемой частью решения от 22.06.2018 № 33/3.                       </w:t>
      </w:r>
    </w:p>
    <w:p w:rsidR="00EA6BD7" w:rsidRDefault="001E0B93" w:rsidP="00EA6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D7">
        <w:rPr>
          <w:rFonts w:ascii="Times New Roman" w:hAnsi="Times New Roman" w:cs="Times New Roman"/>
          <w:sz w:val="28"/>
          <w:szCs w:val="28"/>
        </w:rPr>
        <w:t xml:space="preserve">   3.</w:t>
      </w:r>
      <w:r w:rsidR="00EA6BD7">
        <w:rPr>
          <w:rFonts w:ascii="Times New Roman" w:hAnsi="Times New Roman" w:cs="Times New Roman"/>
          <w:sz w:val="28"/>
          <w:szCs w:val="28"/>
        </w:rPr>
        <w:t xml:space="preserve"> </w:t>
      </w:r>
      <w:r w:rsidRPr="00EA6BD7">
        <w:rPr>
          <w:rFonts w:ascii="Times New Roman" w:hAnsi="Times New Roman" w:cs="Times New Roman"/>
          <w:sz w:val="28"/>
          <w:szCs w:val="28"/>
        </w:rPr>
        <w:t xml:space="preserve">Решение разместить на официальном </w:t>
      </w:r>
      <w:r w:rsidR="00EA6BD7" w:rsidRPr="00EA6BD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EA6BD7" w:rsidRPr="00EA6BD7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EA6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A6BD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A6BD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56248" w:rsidRPr="00EA6BD7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«Интернет». </w:t>
      </w:r>
    </w:p>
    <w:p w:rsidR="00BE28D7" w:rsidRPr="00EA6BD7" w:rsidRDefault="00156248" w:rsidP="00EA6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6BD7" w:rsidRPr="00EA6BD7" w:rsidRDefault="00EA6BD7" w:rsidP="00EA6BD7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A6BD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6BD7" w:rsidRPr="00EA6BD7" w:rsidRDefault="00EA6BD7" w:rsidP="00EA6BD7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BD7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EA6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A6BD7" w:rsidRPr="00EA6BD7" w:rsidRDefault="00EA6BD7" w:rsidP="00EA6BD7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6BD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A6BD7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</w:t>
      </w:r>
      <w:r w:rsidRPr="00EA6BD7">
        <w:rPr>
          <w:rFonts w:ascii="Times New Roman" w:hAnsi="Times New Roman" w:cs="Times New Roman"/>
          <w:b/>
          <w:sz w:val="28"/>
          <w:szCs w:val="28"/>
        </w:rPr>
        <w:t>М.В. Бессонова</w:t>
      </w:r>
    </w:p>
    <w:p w:rsidR="00EA6BD7" w:rsidRPr="00EA6BD7" w:rsidRDefault="00EA6BD7" w:rsidP="00EA6BD7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248" w:rsidRPr="00EA6BD7" w:rsidRDefault="00156248" w:rsidP="00EA6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248" w:rsidRPr="00EA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087"/>
    <w:rsid w:val="00121087"/>
    <w:rsid w:val="00156248"/>
    <w:rsid w:val="001E0B93"/>
    <w:rsid w:val="00424137"/>
    <w:rsid w:val="004F1A4B"/>
    <w:rsid w:val="007846C8"/>
    <w:rsid w:val="00AD3C76"/>
    <w:rsid w:val="00BE28D7"/>
    <w:rsid w:val="00C038BC"/>
    <w:rsid w:val="00E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C38B"/>
  <w15:docId w15:val="{1BCB8A61-069B-4C7B-9BC1-79B55B46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92.168.1.35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2022-02-11T06:08:00Z</dcterms:created>
  <dcterms:modified xsi:type="dcterms:W3CDTF">2022-02-11T08:19:00Z</dcterms:modified>
</cp:coreProperties>
</file>