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552001"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drawing>
          <wp:inline distT="0" distB="0" distL="0" distR="0">
            <wp:extent cx="542925" cy="657225"/>
            <wp:effectExtent l="0" t="0" r="9525" b="9525"/>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238F2" w:rsidP="00F70D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02.10</w:t>
      </w:r>
      <w:r w:rsidR="003F0317" w:rsidRPr="00F70D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003F0317" w:rsidRPr="00F70DCE">
        <w:rPr>
          <w:rFonts w:ascii="Times New Roman" w:hAnsi="Times New Roman" w:cs="Times New Roman"/>
          <w:sz w:val="28"/>
          <w:szCs w:val="28"/>
          <w:lang w:eastAsia="ru-RU"/>
        </w:rPr>
        <w:t xml:space="preserve"> № </w:t>
      </w:r>
      <w:r w:rsidR="00F67FF9">
        <w:rPr>
          <w:rFonts w:ascii="Times New Roman" w:hAnsi="Times New Roman" w:cs="Times New Roman"/>
          <w:sz w:val="28"/>
          <w:szCs w:val="28"/>
          <w:lang w:eastAsia="ru-RU"/>
        </w:rPr>
        <w:t>3</w:t>
      </w:r>
      <w:r w:rsidR="00041FF0">
        <w:rPr>
          <w:rFonts w:ascii="Times New Roman" w:hAnsi="Times New Roman" w:cs="Times New Roman"/>
          <w:sz w:val="28"/>
          <w:szCs w:val="28"/>
          <w:lang w:eastAsia="ru-RU"/>
        </w:rPr>
        <w:t>7</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041FF0">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03466E" w:rsidRPr="0003466E">
              <w:rPr>
                <w:rFonts w:ascii="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w:t>
            </w:r>
            <w:proofErr w:type="gramStart"/>
            <w:r w:rsidR="0037184B">
              <w:rPr>
                <w:rFonts w:ascii="Times New Roman" w:hAnsi="Times New Roman" w:cs="Times New Roman"/>
                <w:sz w:val="28"/>
                <w:szCs w:val="28"/>
                <w:lang w:eastAsia="ru-RU"/>
              </w:rPr>
              <w:t>утвержденный</w:t>
            </w:r>
            <w:proofErr w:type="gramEnd"/>
            <w:r w:rsidR="0037184B">
              <w:rPr>
                <w:rFonts w:ascii="Times New Roman" w:hAnsi="Times New Roman" w:cs="Times New Roman"/>
                <w:sz w:val="28"/>
                <w:szCs w:val="28"/>
                <w:lang w:eastAsia="ru-RU"/>
              </w:rPr>
              <w:t xml:space="preserve">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CC39F3">
              <w:rPr>
                <w:rFonts w:ascii="Times New Roman" w:hAnsi="Times New Roman" w:cs="Times New Roman"/>
                <w:sz w:val="28"/>
                <w:szCs w:val="28"/>
                <w:lang w:eastAsia="ru-RU"/>
              </w:rPr>
              <w:t>от 27.11.2018 № 5</w:t>
            </w:r>
            <w:r w:rsidR="00041FF0">
              <w:rPr>
                <w:rFonts w:ascii="Times New Roman" w:hAnsi="Times New Roman" w:cs="Times New Roman"/>
                <w:sz w:val="28"/>
                <w:szCs w:val="28"/>
                <w:lang w:eastAsia="ru-RU"/>
              </w:rPr>
              <w:t>2</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3F0317" w:rsidRPr="00A25EAE">
          <w:rPr>
            <w:rFonts w:ascii="Times New Roman" w:hAnsi="Times New Roman" w:cs="Times New Roman"/>
            <w:sz w:val="28"/>
            <w:szCs w:val="28"/>
            <w:lang w:eastAsia="ru-RU"/>
          </w:rPr>
          <w:t>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w:t>
        </w:r>
      </w:smartTag>
      <w:r w:rsidR="003F0317" w:rsidRPr="00A25EAE">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F67FF9">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03466E" w:rsidRPr="0003466E">
        <w:rPr>
          <w:rFonts w:ascii="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37184B" w:rsidRPr="0037184B">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от </w:t>
      </w:r>
      <w:smartTag w:uri="urn:schemas-microsoft-com:office:smarttags" w:element="date">
        <w:smartTagPr>
          <w:attr w:name="Year" w:val="2018"/>
          <w:attr w:name="Day" w:val="27"/>
          <w:attr w:name="Month" w:val="11"/>
          <w:attr w:name="ls" w:val="trans"/>
        </w:smartTagPr>
        <w:r w:rsidR="0037184B">
          <w:rPr>
            <w:rFonts w:ascii="Times New Roman" w:hAnsi="Times New Roman" w:cs="Times New Roman"/>
            <w:sz w:val="28"/>
            <w:szCs w:val="28"/>
            <w:lang w:eastAsia="ru-RU"/>
          </w:rPr>
          <w:t>27.11.2018</w:t>
        </w:r>
      </w:smartTag>
      <w:r w:rsidR="00CC39F3">
        <w:rPr>
          <w:rFonts w:ascii="Times New Roman" w:hAnsi="Times New Roman" w:cs="Times New Roman"/>
          <w:sz w:val="28"/>
          <w:szCs w:val="28"/>
          <w:lang w:eastAsia="ru-RU"/>
        </w:rPr>
        <w:t xml:space="preserve"> № 5</w:t>
      </w:r>
      <w:r w:rsidR="00041FF0">
        <w:rPr>
          <w:rFonts w:ascii="Times New Roman" w:hAnsi="Times New Roman" w:cs="Times New Roman"/>
          <w:sz w:val="28"/>
          <w:szCs w:val="28"/>
          <w:lang w:eastAsia="ru-RU"/>
        </w:rPr>
        <w:t>2</w:t>
      </w:r>
      <w:r w:rsidR="0037184B">
        <w:rPr>
          <w:rFonts w:ascii="Times New Roman" w:hAnsi="Times New Roman" w:cs="Times New Roman"/>
          <w:sz w:val="28"/>
          <w:szCs w:val="28"/>
          <w:lang w:eastAsia="ru-RU"/>
        </w:rPr>
        <w:t>,</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руководствуясь Уставом</w:t>
      </w:r>
      <w:proofErr w:type="gramEnd"/>
      <w:r w:rsidR="003F0317" w:rsidRPr="00A25EAE">
        <w:rPr>
          <w:rFonts w:ascii="Times New Roman" w:hAnsi="Times New Roman" w:cs="Times New Roman"/>
          <w:sz w:val="28"/>
          <w:szCs w:val="28"/>
          <w:lang w:eastAsia="ru-RU"/>
        </w:rPr>
        <w:t xml:space="preserve">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 xml:space="preserve">кого сельского поселения Сафоновского района Смоленской области, Администрация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03466E" w:rsidRPr="0003466E">
        <w:rPr>
          <w:rFonts w:ascii="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37184B" w:rsidRPr="0037184B">
        <w:rPr>
          <w:rFonts w:ascii="Times New Roman" w:hAnsi="Times New Roman" w:cs="Times New Roman"/>
          <w:sz w:val="28"/>
          <w:szCs w:val="28"/>
          <w:lang w:eastAsia="ru-RU"/>
        </w:rPr>
        <w:t>», утвержденный постановлением  Администрация Зимницкого сельского поселения Сафоновского района Смол</w:t>
      </w:r>
      <w:r w:rsidR="00D4115E">
        <w:rPr>
          <w:rFonts w:ascii="Times New Roman" w:hAnsi="Times New Roman" w:cs="Times New Roman"/>
          <w:sz w:val="28"/>
          <w:szCs w:val="28"/>
          <w:lang w:eastAsia="ru-RU"/>
        </w:rPr>
        <w:t>енской области от 27.11.2018 № 52</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w:t>
      </w:r>
      <w:r w:rsidR="0037184B">
        <w:rPr>
          <w:rFonts w:ascii="Times New Roman" w:hAnsi="Times New Roman" w:cs="Times New Roman"/>
          <w:sz w:val="28"/>
          <w:szCs w:val="28"/>
          <w:lang w:eastAsia="ru-RU"/>
        </w:rPr>
        <w:lastRenderedPageBreak/>
        <w:t xml:space="preserve">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 xml:space="preserve">действия (бездействие) работников </w:t>
      </w:r>
      <w:r w:rsidR="009012C1">
        <w:rPr>
          <w:rFonts w:ascii="Times New Roman" w:hAnsi="Times New Roman" w:cs="Times New Roman"/>
          <w:sz w:val="28"/>
          <w:szCs w:val="28"/>
          <w:lang w:eastAsia="ru-RU"/>
        </w:rPr>
        <w:lastRenderedPageBreak/>
        <w:t>организаций, предусмотренных частью 1.1 статьи 16 Федерального закона «№ 210-ФЗ, подаются руководителям этих организаций.»</w:t>
      </w:r>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w:t>
      </w:r>
      <w:r w:rsidR="00CC39F3">
        <w:rPr>
          <w:rFonts w:ascii="Times New Roman" w:hAnsi="Times New Roman" w:cs="Times New Roman"/>
          <w:sz w:val="28"/>
          <w:szCs w:val="28"/>
          <w:lang w:eastAsia="ru-RU"/>
        </w:rPr>
        <w:t>енской области от 27.11.2018 № 5</w:t>
      </w:r>
      <w:r w:rsidR="00041FF0">
        <w:rPr>
          <w:rFonts w:ascii="Times New Roman" w:hAnsi="Times New Roman" w:cs="Times New Roman"/>
          <w:sz w:val="28"/>
          <w:szCs w:val="28"/>
          <w:lang w:eastAsia="ru-RU"/>
        </w:rPr>
        <w:t>2</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03466E" w:rsidRPr="0003466E">
        <w:rPr>
          <w:rFonts w:ascii="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FF2600" w:rsidRPr="00FF2600">
        <w:rPr>
          <w:rFonts w:ascii="Times New Roman" w:hAnsi="Times New Roman" w:cs="Times New Roman"/>
          <w:sz w:val="28"/>
          <w:szCs w:val="28"/>
          <w:lang w:eastAsia="ru-RU"/>
        </w:rPr>
        <w:t>»</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w:t>
      </w:r>
      <w:bookmarkStart w:id="0" w:name="_GoBack"/>
      <w:bookmarkEnd w:id="0"/>
      <w:r>
        <w:rPr>
          <w:rFonts w:ascii="Times New Roman" w:eastAsia="DejaVu Sans" w:hAnsi="Times New Roman" w:cs="Times New Roman"/>
          <w:color w:val="000000"/>
          <w:kern w:val="2"/>
          <w:sz w:val="28"/>
          <w:szCs w:val="28"/>
        </w:rPr>
        <w:t>вского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AB5594" w:rsidRDefault="00AB5594"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AB5594" w:rsidRDefault="003F0317" w:rsidP="00AB5594">
      <w:pPr>
        <w:rPr>
          <w:rFonts w:ascii="Times New Roman" w:hAnsi="Times New Roman" w:cs="Times New Roman"/>
          <w:sz w:val="28"/>
          <w:szCs w:val="28"/>
        </w:rPr>
      </w:pPr>
    </w:p>
    <w:sectPr w:rsidR="003F0317" w:rsidRPr="00AB5594"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D"/>
    <w:rsid w:val="0003466E"/>
    <w:rsid w:val="00041FF0"/>
    <w:rsid w:val="00264B8B"/>
    <w:rsid w:val="002A47EE"/>
    <w:rsid w:val="003238F2"/>
    <w:rsid w:val="0037184B"/>
    <w:rsid w:val="003F0317"/>
    <w:rsid w:val="00452391"/>
    <w:rsid w:val="0045468D"/>
    <w:rsid w:val="00485B5D"/>
    <w:rsid w:val="004948D9"/>
    <w:rsid w:val="004E69E6"/>
    <w:rsid w:val="00552001"/>
    <w:rsid w:val="005A17CB"/>
    <w:rsid w:val="005B5448"/>
    <w:rsid w:val="005E0EDE"/>
    <w:rsid w:val="00626565"/>
    <w:rsid w:val="007E74C9"/>
    <w:rsid w:val="00896DC7"/>
    <w:rsid w:val="009012C1"/>
    <w:rsid w:val="00A25EAE"/>
    <w:rsid w:val="00AB5594"/>
    <w:rsid w:val="00C21A4B"/>
    <w:rsid w:val="00C67F35"/>
    <w:rsid w:val="00CC39F3"/>
    <w:rsid w:val="00D26892"/>
    <w:rsid w:val="00D4115E"/>
    <w:rsid w:val="00D65C22"/>
    <w:rsid w:val="00D81A94"/>
    <w:rsid w:val="00DC230A"/>
    <w:rsid w:val="00E33356"/>
    <w:rsid w:val="00E73AB1"/>
    <w:rsid w:val="00EA38EA"/>
    <w:rsid w:val="00F44E11"/>
    <w:rsid w:val="00F67FF9"/>
    <w:rsid w:val="00F70DCE"/>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732</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2020-02-18T21:13:00Z</cp:lastPrinted>
  <dcterms:created xsi:type="dcterms:W3CDTF">2019-10-03T11:59:00Z</dcterms:created>
  <dcterms:modified xsi:type="dcterms:W3CDTF">2020-02-18T21:15:00Z</dcterms:modified>
</cp:coreProperties>
</file>